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45E4" w14:textId="660245D2" w:rsidR="00A47F26" w:rsidRDefault="00F70D7A" w:rsidP="00F70D7A">
      <w:pPr>
        <w:jc w:val="center"/>
        <w:rPr>
          <w:rFonts w:ascii="Highlight LET" w:hAnsi="Highlight LET"/>
          <w:i/>
          <w:iCs/>
          <w:sz w:val="52"/>
        </w:rPr>
      </w:pPr>
      <w:r>
        <w:rPr>
          <w:noProof/>
        </w:rPr>
        <w:drawing>
          <wp:inline distT="0" distB="0" distL="0" distR="0" wp14:anchorId="3AF1F7CA" wp14:editId="021D4670">
            <wp:extent cx="3619500" cy="14438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689196" cy="1471611"/>
                    </a:xfrm>
                    <a:prstGeom prst="rect">
                      <a:avLst/>
                    </a:prstGeom>
                  </pic:spPr>
                </pic:pic>
              </a:graphicData>
            </a:graphic>
          </wp:inline>
        </w:drawing>
      </w:r>
    </w:p>
    <w:p w14:paraId="65EFF1ED" w14:textId="77777777" w:rsidR="00A47F26" w:rsidRDefault="00A47F26">
      <w:pPr>
        <w:rPr>
          <w:rFonts w:ascii="Highlight LET" w:hAnsi="Highlight LET"/>
          <w:i/>
          <w:iCs/>
          <w:sz w:val="52"/>
        </w:rPr>
      </w:pPr>
    </w:p>
    <w:p w14:paraId="4120F07B" w14:textId="77777777" w:rsidR="00A47F26" w:rsidRPr="004B39BB" w:rsidRDefault="00A47F26">
      <w:pPr>
        <w:pStyle w:val="Heading2"/>
        <w:rPr>
          <w:i w:val="0"/>
          <w:iCs w:val="0"/>
          <w:sz w:val="22"/>
          <w:szCs w:val="22"/>
        </w:rPr>
      </w:pPr>
      <w:r w:rsidRPr="004B39BB">
        <w:rPr>
          <w:i w:val="0"/>
          <w:iCs w:val="0"/>
          <w:sz w:val="22"/>
          <w:szCs w:val="22"/>
        </w:rPr>
        <w:t>Directions to Northampton Scuba School</w:t>
      </w:r>
    </w:p>
    <w:p w14:paraId="27B6814B" w14:textId="77777777" w:rsidR="00A47F26" w:rsidRPr="004B39BB" w:rsidRDefault="00A47F26">
      <w:pPr>
        <w:rPr>
          <w:rFonts w:ascii="Comic Sans MS" w:hAnsi="Comic Sans MS"/>
          <w:b/>
          <w:bCs/>
          <w:sz w:val="20"/>
          <w:szCs w:val="20"/>
        </w:rPr>
      </w:pPr>
    </w:p>
    <w:p w14:paraId="1F8ACF39" w14:textId="0C232BBD" w:rsidR="00A47F26" w:rsidRPr="004B39BB" w:rsidRDefault="00A47F26">
      <w:pPr>
        <w:rPr>
          <w:rFonts w:ascii="Comic Sans MS" w:hAnsi="Comic Sans MS"/>
          <w:sz w:val="20"/>
          <w:szCs w:val="20"/>
        </w:rPr>
      </w:pPr>
      <w:r w:rsidRPr="004B39BB">
        <w:rPr>
          <w:rFonts w:ascii="Comic Sans MS" w:hAnsi="Comic Sans MS"/>
          <w:sz w:val="20"/>
          <w:szCs w:val="20"/>
        </w:rPr>
        <w:t>We are located at Unit KG/</w:t>
      </w:r>
      <w:r w:rsidR="00F70D7A">
        <w:rPr>
          <w:rFonts w:ascii="Comic Sans MS" w:hAnsi="Comic Sans MS"/>
          <w:sz w:val="20"/>
          <w:szCs w:val="20"/>
        </w:rPr>
        <w:t>I</w:t>
      </w:r>
      <w:r w:rsidRPr="004B39BB">
        <w:rPr>
          <w:rFonts w:ascii="Comic Sans MS" w:hAnsi="Comic Sans MS"/>
          <w:sz w:val="20"/>
          <w:szCs w:val="20"/>
        </w:rPr>
        <w:t>, KG Business Centre, Kingsfield Way, Northampton NN5 7QS</w:t>
      </w:r>
    </w:p>
    <w:p w14:paraId="2B3C814B" w14:textId="77777777" w:rsidR="00A47F26" w:rsidRPr="004B39BB" w:rsidRDefault="00A47F26">
      <w:pPr>
        <w:rPr>
          <w:rFonts w:ascii="Comic Sans MS" w:hAnsi="Comic Sans MS"/>
          <w:sz w:val="20"/>
          <w:szCs w:val="20"/>
        </w:rPr>
      </w:pPr>
    </w:p>
    <w:p w14:paraId="4B38EDF1" w14:textId="77777777" w:rsidR="00A47F26" w:rsidRPr="004B39BB" w:rsidRDefault="00A47F26">
      <w:pPr>
        <w:rPr>
          <w:rFonts w:ascii="Comic Sans MS" w:hAnsi="Comic Sans MS"/>
          <w:sz w:val="20"/>
          <w:szCs w:val="20"/>
        </w:rPr>
      </w:pPr>
      <w:r w:rsidRPr="004B39BB">
        <w:rPr>
          <w:rFonts w:ascii="Comic Sans MS" w:hAnsi="Comic Sans MS"/>
          <w:sz w:val="20"/>
          <w:szCs w:val="20"/>
        </w:rPr>
        <w:t>Kingsfield Way is off Gladstone Road, Dallington, Northampton</w:t>
      </w:r>
    </w:p>
    <w:p w14:paraId="620D0C44" w14:textId="77777777" w:rsidR="00A47F26" w:rsidRPr="004B39BB" w:rsidRDefault="00A47F26">
      <w:pPr>
        <w:rPr>
          <w:rFonts w:ascii="Comic Sans MS" w:hAnsi="Comic Sans MS"/>
          <w:sz w:val="20"/>
          <w:szCs w:val="20"/>
        </w:rPr>
      </w:pPr>
    </w:p>
    <w:p w14:paraId="299C851D" w14:textId="77777777" w:rsidR="00A47F26" w:rsidRPr="004B39BB" w:rsidRDefault="00A47F26">
      <w:pPr>
        <w:pStyle w:val="Heading5"/>
        <w:rPr>
          <w:sz w:val="22"/>
          <w:szCs w:val="22"/>
        </w:rPr>
      </w:pPr>
      <w:r w:rsidRPr="004B39BB">
        <w:rPr>
          <w:sz w:val="22"/>
          <w:szCs w:val="22"/>
        </w:rPr>
        <w:t>M1 Junction 15a</w:t>
      </w:r>
    </w:p>
    <w:p w14:paraId="74AB7F66" w14:textId="77777777" w:rsidR="00A47F26" w:rsidRPr="004B39BB" w:rsidRDefault="00A47F26">
      <w:pPr>
        <w:rPr>
          <w:sz w:val="20"/>
          <w:szCs w:val="20"/>
        </w:rPr>
      </w:pPr>
    </w:p>
    <w:p w14:paraId="72437266" w14:textId="77777777" w:rsidR="00A47F26" w:rsidRPr="004B39BB" w:rsidRDefault="00A47F26">
      <w:pPr>
        <w:pStyle w:val="BodyText"/>
        <w:rPr>
          <w:szCs w:val="20"/>
        </w:rPr>
      </w:pPr>
      <w:r w:rsidRPr="004B39BB">
        <w:rPr>
          <w:szCs w:val="20"/>
        </w:rPr>
        <w:t>Take the exit and turn towards Northampton and the Sixfields football stadium.  At the next roundabout go straight ahead, you will then go over 2 more roundabouts until you get to the main roundabout – directions below.</w:t>
      </w:r>
    </w:p>
    <w:p w14:paraId="2088A71F" w14:textId="77777777" w:rsidR="00A47F26" w:rsidRPr="004B39BB" w:rsidRDefault="00A47F26">
      <w:pPr>
        <w:rPr>
          <w:rFonts w:ascii="Comic Sans MS" w:hAnsi="Comic Sans MS"/>
          <w:sz w:val="20"/>
          <w:szCs w:val="20"/>
        </w:rPr>
      </w:pPr>
    </w:p>
    <w:p w14:paraId="358011AD" w14:textId="77777777" w:rsidR="00A47F26" w:rsidRPr="004B39BB" w:rsidRDefault="00A47F26">
      <w:pPr>
        <w:rPr>
          <w:rFonts w:ascii="Comic Sans MS" w:hAnsi="Comic Sans MS"/>
          <w:b/>
          <w:bCs/>
          <w:sz w:val="22"/>
          <w:szCs w:val="22"/>
        </w:rPr>
      </w:pPr>
      <w:r w:rsidRPr="004B39BB">
        <w:rPr>
          <w:rFonts w:ascii="Comic Sans MS" w:hAnsi="Comic Sans MS"/>
          <w:b/>
          <w:bCs/>
          <w:sz w:val="22"/>
          <w:szCs w:val="22"/>
        </w:rPr>
        <w:t>Directions from Sixfields (Football ground/Cinema/Restaurants)</w:t>
      </w:r>
    </w:p>
    <w:p w14:paraId="0D32E348" w14:textId="77777777" w:rsidR="00A47F26" w:rsidRPr="004B39BB" w:rsidRDefault="00A47F26">
      <w:pPr>
        <w:rPr>
          <w:rFonts w:ascii="Comic Sans MS" w:hAnsi="Comic Sans MS"/>
          <w:b/>
          <w:bCs/>
          <w:sz w:val="20"/>
          <w:szCs w:val="20"/>
        </w:rPr>
      </w:pPr>
    </w:p>
    <w:p w14:paraId="7445F4EE" w14:textId="25FBD87A" w:rsidR="00A47F26" w:rsidRPr="004B39BB" w:rsidRDefault="00A47F26">
      <w:pPr>
        <w:rPr>
          <w:rFonts w:ascii="Comic Sans MS" w:hAnsi="Comic Sans MS"/>
          <w:sz w:val="20"/>
          <w:szCs w:val="20"/>
        </w:rPr>
      </w:pPr>
      <w:r w:rsidRPr="004B39BB">
        <w:rPr>
          <w:rFonts w:ascii="Comic Sans MS" w:hAnsi="Comic Sans MS"/>
          <w:sz w:val="20"/>
          <w:szCs w:val="20"/>
        </w:rPr>
        <w:t xml:space="preserve">At the main roundabout, take the exit marked Duston and Kingsthorpe – the Sainsburys Supermarket will be on your </w:t>
      </w:r>
      <w:r w:rsidR="00F70D7A" w:rsidRPr="004B39BB">
        <w:rPr>
          <w:rFonts w:ascii="Comic Sans MS" w:hAnsi="Comic Sans MS"/>
          <w:sz w:val="20"/>
          <w:szCs w:val="20"/>
        </w:rPr>
        <w:t>right-hand</w:t>
      </w:r>
      <w:r w:rsidRPr="004B39BB">
        <w:rPr>
          <w:rFonts w:ascii="Comic Sans MS" w:hAnsi="Comic Sans MS"/>
          <w:sz w:val="20"/>
          <w:szCs w:val="20"/>
        </w:rPr>
        <w:t xml:space="preserve"> side.  Follow the road for approximately half a mile: it goes down a dip at the top of which is a roundabout.  Go straight over the roundabout towards Kingsthorpe.  You will go past a BP garage on your right and then come to a roundabout.  Turn right into Gladstone Road and just past </w:t>
      </w:r>
      <w:r w:rsidR="00F70D7A">
        <w:rPr>
          <w:rFonts w:ascii="Comic Sans MS" w:hAnsi="Comic Sans MS"/>
          <w:sz w:val="20"/>
          <w:szCs w:val="20"/>
        </w:rPr>
        <w:t>the knocked down building on the corner</w:t>
      </w:r>
      <w:r w:rsidRPr="004B39BB">
        <w:rPr>
          <w:rFonts w:ascii="Comic Sans MS" w:hAnsi="Comic Sans MS"/>
          <w:sz w:val="20"/>
          <w:szCs w:val="20"/>
        </w:rPr>
        <w:t xml:space="preserve">, turn right into Kingsfield Way.  Follow the road around to the right and you will see the KG business centre on your left.  Do not turn into Kingsfield Close but park anywhere on the road in front of the building.  You will see a fire escape – go up the stairs and you will find us in the third unit on the </w:t>
      </w:r>
      <w:r w:rsidR="00F70D7A" w:rsidRPr="004B39BB">
        <w:rPr>
          <w:rFonts w:ascii="Comic Sans MS" w:hAnsi="Comic Sans MS"/>
          <w:sz w:val="20"/>
          <w:szCs w:val="20"/>
        </w:rPr>
        <w:t>left-hand</w:t>
      </w:r>
      <w:r w:rsidRPr="004B39BB">
        <w:rPr>
          <w:rFonts w:ascii="Comic Sans MS" w:hAnsi="Comic Sans MS"/>
          <w:sz w:val="20"/>
          <w:szCs w:val="20"/>
        </w:rPr>
        <w:t xml:space="preserve"> side.  Alternatively go in at the loading bay and turn left down the corridor – you will see us at the bottom.</w:t>
      </w:r>
    </w:p>
    <w:p w14:paraId="3AD23C02" w14:textId="77777777" w:rsidR="00A47F26" w:rsidRPr="004B39BB" w:rsidRDefault="00A47F26">
      <w:pPr>
        <w:rPr>
          <w:rFonts w:ascii="Comic Sans MS" w:hAnsi="Comic Sans MS"/>
          <w:sz w:val="20"/>
          <w:szCs w:val="20"/>
        </w:rPr>
      </w:pPr>
    </w:p>
    <w:p w14:paraId="2E54E1C8" w14:textId="77777777" w:rsidR="00A47F26" w:rsidRPr="004B39BB" w:rsidRDefault="00A47F26">
      <w:pPr>
        <w:pStyle w:val="Heading4"/>
        <w:rPr>
          <w:szCs w:val="22"/>
        </w:rPr>
      </w:pPr>
      <w:r w:rsidRPr="004B39BB">
        <w:rPr>
          <w:szCs w:val="22"/>
        </w:rPr>
        <w:t>Directions from Northampton Train Station</w:t>
      </w:r>
    </w:p>
    <w:p w14:paraId="09669352" w14:textId="77777777" w:rsidR="00A47F26" w:rsidRPr="004B39BB" w:rsidRDefault="00A47F26">
      <w:pPr>
        <w:rPr>
          <w:rFonts w:ascii="Comic Sans MS" w:hAnsi="Comic Sans MS"/>
          <w:b/>
          <w:bCs/>
          <w:sz w:val="20"/>
          <w:szCs w:val="20"/>
        </w:rPr>
      </w:pPr>
    </w:p>
    <w:p w14:paraId="3F2E6637" w14:textId="43C8383A" w:rsidR="00A47F26" w:rsidRPr="004B39BB" w:rsidRDefault="00A47F26">
      <w:pPr>
        <w:rPr>
          <w:rFonts w:ascii="Comic Sans MS" w:hAnsi="Comic Sans MS"/>
          <w:sz w:val="20"/>
          <w:szCs w:val="20"/>
        </w:rPr>
      </w:pPr>
      <w:r w:rsidRPr="004B39BB">
        <w:rPr>
          <w:rFonts w:ascii="Comic Sans MS" w:hAnsi="Comic Sans MS"/>
          <w:sz w:val="20"/>
          <w:szCs w:val="20"/>
        </w:rPr>
        <w:t xml:space="preserve">Follow signs to Long Stay car park and go past it to the end of the road.  At the traffic lights turn left – the PDSA is on the </w:t>
      </w:r>
      <w:r w:rsidR="00F70D7A" w:rsidRPr="004B39BB">
        <w:rPr>
          <w:rFonts w:ascii="Comic Sans MS" w:hAnsi="Comic Sans MS"/>
          <w:sz w:val="20"/>
          <w:szCs w:val="20"/>
        </w:rPr>
        <w:t>right-hand</w:t>
      </w:r>
      <w:r w:rsidRPr="004B39BB">
        <w:rPr>
          <w:rFonts w:ascii="Comic Sans MS" w:hAnsi="Comic Sans MS"/>
          <w:sz w:val="20"/>
          <w:szCs w:val="20"/>
        </w:rPr>
        <w:t xml:space="preserve"> side and Super Sausage café on the </w:t>
      </w:r>
      <w:r w:rsidR="00F70D7A" w:rsidRPr="004B39BB">
        <w:rPr>
          <w:rFonts w:ascii="Comic Sans MS" w:hAnsi="Comic Sans MS"/>
          <w:sz w:val="20"/>
          <w:szCs w:val="20"/>
        </w:rPr>
        <w:t>left-hand</w:t>
      </w:r>
      <w:r w:rsidRPr="004B39BB">
        <w:rPr>
          <w:rFonts w:ascii="Comic Sans MS" w:hAnsi="Comic Sans MS"/>
          <w:sz w:val="20"/>
          <w:szCs w:val="20"/>
        </w:rPr>
        <w:t xml:space="preserve"> side at the lights.  Move into the </w:t>
      </w:r>
      <w:r w:rsidR="00F70D7A" w:rsidRPr="004B39BB">
        <w:rPr>
          <w:rFonts w:ascii="Comic Sans MS" w:hAnsi="Comic Sans MS"/>
          <w:sz w:val="20"/>
          <w:szCs w:val="20"/>
        </w:rPr>
        <w:t>right-hand</w:t>
      </w:r>
      <w:r w:rsidRPr="004B39BB">
        <w:rPr>
          <w:rFonts w:ascii="Comic Sans MS" w:hAnsi="Comic Sans MS"/>
          <w:sz w:val="20"/>
          <w:szCs w:val="20"/>
        </w:rPr>
        <w:t xml:space="preserve"> lane and turn right at the traffic lights just over the bridge into Gladstone Road.  Go over two roundabouts and after the second one</w:t>
      </w:r>
      <w:r w:rsidR="00F70D7A">
        <w:rPr>
          <w:rFonts w:ascii="Comic Sans MS" w:hAnsi="Comic Sans MS"/>
          <w:sz w:val="20"/>
          <w:szCs w:val="20"/>
        </w:rPr>
        <w:t>,</w:t>
      </w:r>
      <w:r w:rsidRPr="004B39BB">
        <w:rPr>
          <w:rFonts w:ascii="Comic Sans MS" w:hAnsi="Comic Sans MS"/>
          <w:sz w:val="20"/>
          <w:szCs w:val="20"/>
        </w:rPr>
        <w:t xml:space="preserve"> take the second left turn into Kingsfield Way – you will see </w:t>
      </w:r>
      <w:r w:rsidR="00F70D7A">
        <w:rPr>
          <w:rFonts w:ascii="Comic Sans MS" w:hAnsi="Comic Sans MS"/>
          <w:sz w:val="20"/>
          <w:szCs w:val="20"/>
        </w:rPr>
        <w:t>a knocked down building</w:t>
      </w:r>
      <w:r w:rsidRPr="004B39BB">
        <w:rPr>
          <w:rFonts w:ascii="Comic Sans MS" w:hAnsi="Comic Sans MS"/>
          <w:sz w:val="20"/>
          <w:szCs w:val="20"/>
        </w:rPr>
        <w:t xml:space="preserve">. Follow the road around to the right and you will see the KG business centre on your left.  Do not turn into Kingsfield Close but park anywhere on the road in front of the building.  You will see a fire escape – go up the stairs and you will find us in the third unit on the </w:t>
      </w:r>
      <w:r w:rsidR="00F70D7A" w:rsidRPr="004B39BB">
        <w:rPr>
          <w:rFonts w:ascii="Comic Sans MS" w:hAnsi="Comic Sans MS"/>
          <w:sz w:val="20"/>
          <w:szCs w:val="20"/>
        </w:rPr>
        <w:t>left-hand</w:t>
      </w:r>
      <w:r w:rsidRPr="004B39BB">
        <w:rPr>
          <w:rFonts w:ascii="Comic Sans MS" w:hAnsi="Comic Sans MS"/>
          <w:sz w:val="20"/>
          <w:szCs w:val="20"/>
        </w:rPr>
        <w:t xml:space="preserve"> side.  Alternatively go in at the loading bay and turn left down the corridor – you will see us at the bottom.</w:t>
      </w:r>
    </w:p>
    <w:p w14:paraId="72141302" w14:textId="77777777" w:rsidR="00A47F26" w:rsidRPr="004B39BB" w:rsidRDefault="00A47F26">
      <w:pPr>
        <w:rPr>
          <w:rFonts w:ascii="Comic Sans MS" w:hAnsi="Comic Sans MS"/>
          <w:sz w:val="20"/>
          <w:szCs w:val="20"/>
        </w:rPr>
      </w:pPr>
    </w:p>
    <w:p w14:paraId="166445AE" w14:textId="69FB7BB4" w:rsidR="00A47F26" w:rsidRPr="00F70D7A" w:rsidRDefault="00A47F26" w:rsidP="00F70D7A">
      <w:pPr>
        <w:rPr>
          <w:rFonts w:ascii="Comic Sans MS" w:hAnsi="Comic Sans MS"/>
          <w:sz w:val="20"/>
          <w:szCs w:val="20"/>
        </w:rPr>
      </w:pPr>
      <w:r w:rsidRPr="004B39BB">
        <w:rPr>
          <w:rFonts w:ascii="Comic Sans MS" w:hAnsi="Comic Sans MS"/>
          <w:sz w:val="20"/>
          <w:szCs w:val="20"/>
        </w:rPr>
        <w:t xml:space="preserve">If you get lost, please call </w:t>
      </w:r>
      <w:r w:rsidR="00F70D7A">
        <w:rPr>
          <w:rFonts w:ascii="Comic Sans MS" w:hAnsi="Comic Sans MS"/>
          <w:sz w:val="20"/>
          <w:szCs w:val="20"/>
        </w:rPr>
        <w:t>Alison</w:t>
      </w:r>
      <w:r w:rsidRPr="004B39BB">
        <w:rPr>
          <w:rFonts w:ascii="Comic Sans MS" w:hAnsi="Comic Sans MS"/>
          <w:sz w:val="20"/>
          <w:szCs w:val="20"/>
        </w:rPr>
        <w:t xml:space="preserve"> on </w:t>
      </w:r>
      <w:r w:rsidR="00F70D7A">
        <w:rPr>
          <w:rFonts w:ascii="Comic Sans MS" w:hAnsi="Comic Sans MS"/>
          <w:sz w:val="20"/>
          <w:szCs w:val="20"/>
        </w:rPr>
        <w:t>07951 759809</w:t>
      </w:r>
    </w:p>
    <w:sectPr w:rsidR="00A47F26" w:rsidRPr="00F70D7A">
      <w:pgSz w:w="11906" w:h="16838"/>
      <w:pgMar w:top="1134" w:right="1418" w:bottom="17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ighlight LET">
    <w:altName w:val="Calibri"/>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7" w:nlCheck="1" w:checkStyle="1"/>
  <w:activeWritingStyle w:appName="MSWord" w:lang="en-GB"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B6"/>
    <w:rsid w:val="00207646"/>
    <w:rsid w:val="004B39BB"/>
    <w:rsid w:val="007A44B6"/>
    <w:rsid w:val="00A47F26"/>
    <w:rsid w:val="00F7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36D3F"/>
  <w15:chartTrackingRefBased/>
  <w15:docId w15:val="{9C17C34D-D1BC-8A4F-AF23-34211851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Highlight LET" w:hAnsi="Highlight LET"/>
      <w:i/>
      <w:iCs/>
      <w:sz w:val="52"/>
    </w:rPr>
  </w:style>
  <w:style w:type="paragraph" w:styleId="Heading2">
    <w:name w:val="heading 2"/>
    <w:basedOn w:val="Normal"/>
    <w:next w:val="Normal"/>
    <w:qFormat/>
    <w:pPr>
      <w:keepNext/>
      <w:outlineLvl w:val="1"/>
    </w:pPr>
    <w:rPr>
      <w:rFonts w:ascii="Comic Sans MS" w:hAnsi="Comic Sans MS"/>
      <w:b/>
      <w:bCs/>
      <w:i/>
      <w:iCs/>
    </w:rPr>
  </w:style>
  <w:style w:type="paragraph" w:styleId="Heading3">
    <w:name w:val="heading 3"/>
    <w:basedOn w:val="Normal"/>
    <w:next w:val="Normal"/>
    <w:qFormat/>
    <w:pPr>
      <w:keepNext/>
      <w:outlineLvl w:val="2"/>
    </w:pPr>
    <w:rPr>
      <w:rFonts w:ascii="Comic Sans MS" w:hAnsi="Comic Sans MS"/>
      <w:b/>
      <w:bCs/>
      <w:i/>
      <w:iCs/>
      <w:sz w:val="22"/>
    </w:rPr>
  </w:style>
  <w:style w:type="paragraph" w:styleId="Heading4">
    <w:name w:val="heading 4"/>
    <w:basedOn w:val="Normal"/>
    <w:next w:val="Normal"/>
    <w:qFormat/>
    <w:pPr>
      <w:keepNext/>
      <w:outlineLvl w:val="3"/>
    </w:pPr>
    <w:rPr>
      <w:rFonts w:ascii="Comic Sans MS" w:hAnsi="Comic Sans MS"/>
      <w:b/>
      <w:bCs/>
      <w:sz w:val="22"/>
    </w:rPr>
  </w:style>
  <w:style w:type="paragraph" w:styleId="Heading5">
    <w:name w:val="heading 5"/>
    <w:basedOn w:val="Normal"/>
    <w:next w:val="Normal"/>
    <w:qFormat/>
    <w:pPr>
      <w:keepNext/>
      <w:outlineLvl w:val="4"/>
    </w:pPr>
    <w:rPr>
      <w:rFonts w:ascii="Comic Sans MS" w:hAnsi="Comic Sans M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Northampton Scuba School</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Northampton Scuba School</dc:title>
  <dc:subject/>
  <dc:creator>Bryan/Helen Bond</dc:creator>
  <cp:keywords/>
  <dc:description/>
  <cp:lastModifiedBy>Alison Davies</cp:lastModifiedBy>
  <cp:revision>2</cp:revision>
  <cp:lastPrinted>2021-12-07T17:20:00Z</cp:lastPrinted>
  <dcterms:created xsi:type="dcterms:W3CDTF">2021-12-07T17:20:00Z</dcterms:created>
  <dcterms:modified xsi:type="dcterms:W3CDTF">2021-12-07T17:20:00Z</dcterms:modified>
</cp:coreProperties>
</file>